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СОВЕТ НАРОДНЫХ ДЕПУТАТОВ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ЯРКОВСКОГО СЕЛЬСКОГО ПОСЕЛЕНИЯ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НОВОХОПЁ</w:t>
      </w:r>
      <w:r w:rsidRPr="00627543">
        <w:rPr>
          <w:b/>
          <w:sz w:val="24"/>
          <w:szCs w:val="24"/>
        </w:rPr>
        <w:t>РСКОГО МУНИЦИПАЛЬНОГО РАЙОНА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ВОРОНЕЖСКОЙ ОБЛАСТИ</w:t>
      </w:r>
    </w:p>
    <w:p w:rsidR="00090FEB" w:rsidRPr="00627543" w:rsidRDefault="00090FEB" w:rsidP="00090FEB">
      <w:pPr>
        <w:jc w:val="center"/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EC6D9C" w:rsidP="00090FEB">
      <w:pPr>
        <w:rPr>
          <w:sz w:val="24"/>
          <w:szCs w:val="24"/>
        </w:rPr>
      </w:pPr>
      <w:r>
        <w:rPr>
          <w:sz w:val="24"/>
          <w:szCs w:val="24"/>
        </w:rPr>
        <w:t>«14</w:t>
      </w:r>
      <w:r w:rsidR="007F2A75">
        <w:rPr>
          <w:sz w:val="24"/>
          <w:szCs w:val="24"/>
        </w:rPr>
        <w:t>» марта</w:t>
      </w:r>
      <w:r w:rsidR="00090FEB">
        <w:rPr>
          <w:sz w:val="24"/>
          <w:szCs w:val="24"/>
        </w:rPr>
        <w:t xml:space="preserve"> 202</w:t>
      </w:r>
      <w:r w:rsidR="007F2A75">
        <w:rPr>
          <w:sz w:val="24"/>
          <w:szCs w:val="24"/>
        </w:rPr>
        <w:t>4</w:t>
      </w:r>
      <w:r w:rsidR="00090FEB" w:rsidRPr="00627543">
        <w:rPr>
          <w:sz w:val="24"/>
          <w:szCs w:val="24"/>
        </w:rPr>
        <w:t xml:space="preserve"> г.      № </w:t>
      </w:r>
      <w:r>
        <w:rPr>
          <w:sz w:val="24"/>
          <w:szCs w:val="24"/>
        </w:rPr>
        <w:t>75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с.Ярки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   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в решение Совета народных депутатов Ярковского</w:t>
      </w: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27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3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7</w:t>
      </w:r>
      <w:r w:rsidR="00090FEB">
        <w:rPr>
          <w:sz w:val="24"/>
          <w:szCs w:val="24"/>
        </w:rPr>
        <w:t>1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«О бюджете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В соответствии с Бюджетным кодексом РФ, Положением «О бюджетном процессе в Ярковском сельском поселении» утвержденном решением СНД от 02.06.2016 г. № 69/2, Совет народных депутатов Ярковского сельского поселения 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» декабря 202</w:t>
      </w:r>
      <w:r w:rsidR="007F2A75">
        <w:rPr>
          <w:sz w:val="24"/>
          <w:szCs w:val="24"/>
        </w:rPr>
        <w:t>3</w:t>
      </w:r>
      <w:r w:rsidRPr="00627543">
        <w:rPr>
          <w:sz w:val="24"/>
          <w:szCs w:val="24"/>
        </w:rPr>
        <w:t xml:space="preserve"> г.  №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1</w:t>
      </w:r>
      <w:r w:rsidRPr="00627543">
        <w:rPr>
          <w:sz w:val="24"/>
          <w:szCs w:val="24"/>
        </w:rPr>
        <w:t xml:space="preserve"> «О бюджете Ярковского сельского поселения </w:t>
      </w:r>
      <w:r>
        <w:rPr>
          <w:sz w:val="24"/>
          <w:szCs w:val="24"/>
        </w:rPr>
        <w:t>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7F2A75">
        <w:rPr>
          <w:sz w:val="24"/>
          <w:szCs w:val="24"/>
        </w:rPr>
        <w:t xml:space="preserve">16 313,61340 </w:t>
      </w:r>
      <w:r>
        <w:rPr>
          <w:sz w:val="24"/>
          <w:szCs w:val="24"/>
        </w:rPr>
        <w:t>тыс.</w:t>
      </w:r>
      <w:r w:rsidRPr="00863C7A">
        <w:rPr>
          <w:sz w:val="24"/>
          <w:szCs w:val="24"/>
        </w:rPr>
        <w:t xml:space="preserve">рублей, в том числе безвозмездные поступления в сумме </w:t>
      </w:r>
      <w:r w:rsidR="007F2A75">
        <w:rPr>
          <w:sz w:val="24"/>
          <w:szCs w:val="24"/>
        </w:rPr>
        <w:t>13 691,81340</w:t>
      </w:r>
      <w:r>
        <w:rPr>
          <w:sz w:val="24"/>
          <w:szCs w:val="24"/>
        </w:rPr>
        <w:t xml:space="preserve"> 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7F2A75">
        <w:rPr>
          <w:sz w:val="24"/>
          <w:szCs w:val="24"/>
        </w:rPr>
        <w:t>16 152,51340</w:t>
      </w:r>
      <w:r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тыс.рублей;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 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7F2A75">
        <w:rPr>
          <w:sz w:val="24"/>
          <w:szCs w:val="24"/>
        </w:rPr>
        <w:t>Профицит бюджета на 2024</w:t>
      </w:r>
      <w:r w:rsidR="007F2A75" w:rsidRPr="007F2A75">
        <w:rPr>
          <w:sz w:val="24"/>
          <w:szCs w:val="24"/>
        </w:rPr>
        <w:t xml:space="preserve"> год прогнозируется в сумме 161,10000 тыс.рублей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>фицита бюджета поселения на 2024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7F2A75">
        <w:rPr>
          <w:sz w:val="24"/>
          <w:szCs w:val="24"/>
        </w:rPr>
        <w:t>4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Pr="00FA1474">
        <w:rPr>
          <w:sz w:val="24"/>
          <w:szCs w:val="24"/>
        </w:rPr>
        <w:t>4.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видов расходов </w:t>
      </w:r>
      <w:r w:rsidRPr="00863C7A">
        <w:rPr>
          <w:sz w:val="24"/>
          <w:szCs w:val="24"/>
        </w:rPr>
        <w:lastRenderedPageBreak/>
        <w:t>классификации р</w:t>
      </w:r>
      <w:r>
        <w:rPr>
          <w:sz w:val="24"/>
          <w:szCs w:val="24"/>
        </w:rPr>
        <w:t>асходов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согласно приложению 4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7F2A75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Приложение 9</w:t>
      </w:r>
      <w:r w:rsidR="00090FEB">
        <w:rPr>
          <w:sz w:val="24"/>
          <w:szCs w:val="24"/>
        </w:rPr>
        <w:t xml:space="preserve"> «</w:t>
      </w:r>
      <w:r w:rsidR="00EC6D9C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Ярковского сельского поселения), группам видов расходов, разделам, подразделам классификации расходов бюджета поселения </w:t>
      </w:r>
      <w:r w:rsidR="00090FEB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="00090FEB">
        <w:rPr>
          <w:sz w:val="24"/>
          <w:szCs w:val="24"/>
        </w:rPr>
        <w:t xml:space="preserve"> год» </w:t>
      </w:r>
      <w:r w:rsidR="00090FEB" w:rsidRPr="00863C7A">
        <w:rPr>
          <w:sz w:val="24"/>
          <w:szCs w:val="24"/>
        </w:rPr>
        <w:t>изложить в ново</w:t>
      </w:r>
      <w:r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 Ярковского сельского поселения                                               О.П. Смирнова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18C" w:rsidRDefault="00DE418C" w:rsidP="00280261">
      <w:r>
        <w:separator/>
      </w:r>
    </w:p>
  </w:endnote>
  <w:endnote w:type="continuationSeparator" w:id="1">
    <w:p w:rsidR="00DE418C" w:rsidRDefault="00DE418C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18C" w:rsidRDefault="00DE418C" w:rsidP="00280261">
      <w:r>
        <w:separator/>
      </w:r>
    </w:p>
  </w:footnote>
  <w:footnote w:type="continuationSeparator" w:id="1">
    <w:p w:rsidR="00DE418C" w:rsidRDefault="00DE418C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9D635D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161"/>
    <w:rsid w:val="001E0478"/>
    <w:rsid w:val="001E0699"/>
    <w:rsid w:val="001E07E5"/>
    <w:rsid w:val="001E09C1"/>
    <w:rsid w:val="001E0B56"/>
    <w:rsid w:val="001E0BAF"/>
    <w:rsid w:val="001E0D42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667C"/>
    <w:rsid w:val="006C672F"/>
    <w:rsid w:val="006C67C1"/>
    <w:rsid w:val="006C6885"/>
    <w:rsid w:val="006C6ADA"/>
    <w:rsid w:val="006C6C79"/>
    <w:rsid w:val="006C70DF"/>
    <w:rsid w:val="006C71D1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35D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8C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D9C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2024-03-19T10:42:00Z</cp:lastPrinted>
  <dcterms:created xsi:type="dcterms:W3CDTF">2023-12-20T09:58:00Z</dcterms:created>
  <dcterms:modified xsi:type="dcterms:W3CDTF">2024-03-19T10:42:00Z</dcterms:modified>
</cp:coreProperties>
</file>