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343B9A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ЯРКОВСКОГО СЕЛЬСКОГО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2C119B" w:rsidRPr="00516BA8" w:rsidRDefault="00E91E10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</w:t>
      </w:r>
      <w:r w:rsidR="0034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34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EA5CC9" w:rsidRDefault="00343B9A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C9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 2024 г.      № 64</w:t>
      </w:r>
    </w:p>
    <w:p w:rsidR="002C119B" w:rsidRDefault="00343B9A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с.Ярки</w:t>
      </w:r>
    </w:p>
    <w:p w:rsidR="00EA5CC9" w:rsidRPr="00516BA8" w:rsidRDefault="00EA5CC9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EE" w:rsidRPr="00C653EE" w:rsidRDefault="002C119B" w:rsidP="00C653EE">
      <w:pPr>
        <w:pStyle w:val="ad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>«О внесении изменений в постановление администра</w:t>
      </w:r>
      <w:r w:rsidR="00C653EE"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ции </w:t>
      </w:r>
    </w:p>
    <w:p w:rsidR="00C653EE" w:rsidRPr="00C653EE" w:rsidRDefault="00C653EE" w:rsidP="00C653EE">
      <w:pPr>
        <w:pStyle w:val="ad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Ярковского сельского</w:t>
      </w:r>
      <w:r w:rsidR="002C119B"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E91E10">
        <w:rPr>
          <w:rFonts w:ascii="Times New Roman" w:hAnsi="Times New Roman" w:cs="Times New Roman"/>
          <w:kern w:val="28"/>
          <w:sz w:val="28"/>
          <w:szCs w:val="28"/>
          <w:lang w:eastAsia="ru-RU"/>
        </w:rPr>
        <w:t>поселения  Новохопё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рского </w:t>
      </w:r>
      <w:r w:rsidR="002C119B"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>муниципал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>ьного</w:t>
      </w:r>
    </w:p>
    <w:p w:rsidR="00C653EE" w:rsidRPr="00C653EE" w:rsidRDefault="00C653EE" w:rsidP="00C653EE">
      <w:pPr>
        <w:pStyle w:val="ad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>Воронежской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области</w:t>
      </w:r>
      <w:r w:rsidR="00EA5CC9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от</w:t>
      </w:r>
      <w:r w:rsidR="00EA5CC9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 18.03.2024 г</w:t>
      </w:r>
      <w:r w:rsidR="00EA5CC9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ода     </w:t>
      </w:r>
      <w:r w:rsidRPr="00C653EE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№13</w:t>
      </w:r>
    </w:p>
    <w:p w:rsidR="00C653EE" w:rsidRPr="00C653EE" w:rsidRDefault="00C653EE" w:rsidP="00C653E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653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Ярковског</w:t>
      </w:r>
      <w:r w:rsidR="00E91E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сельского  поселения  Новохопё</w:t>
      </w:r>
      <w:r w:rsidRPr="00C653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рского  муниципального района   Воронежской области»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C653EE">
        <w:rPr>
          <w:rFonts w:ascii="Times New Roman" w:eastAsia="Calibri" w:hAnsi="Times New Roman" w:cs="Times New Roman"/>
          <w:sz w:val="28"/>
          <w:szCs w:val="28"/>
        </w:rPr>
        <w:t xml:space="preserve">Уставом  Ярковского сельского поселения  Новохопёрского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</w:t>
      </w:r>
      <w:r w:rsidR="00C653EE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C653EE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</w:t>
      </w:r>
      <w:r w:rsidR="00C653EE">
        <w:rPr>
          <w:rFonts w:ascii="Times New Roman" w:eastAsia="Calibri" w:hAnsi="Times New Roman" w:cs="Times New Roman"/>
          <w:sz w:val="28"/>
          <w:szCs w:val="28"/>
        </w:rPr>
        <w:t>ия  Ярковского сельско</w:t>
      </w:r>
      <w:r w:rsidR="00E91E10">
        <w:rPr>
          <w:rFonts w:ascii="Times New Roman" w:eastAsia="Calibri" w:hAnsi="Times New Roman" w:cs="Times New Roman"/>
          <w:sz w:val="28"/>
          <w:szCs w:val="28"/>
        </w:rPr>
        <w:t>го поселения  Новохопё</w:t>
      </w:r>
      <w:r w:rsidR="00C653EE">
        <w:rPr>
          <w:rFonts w:ascii="Times New Roman" w:eastAsia="Calibri" w:hAnsi="Times New Roman" w:cs="Times New Roman"/>
          <w:sz w:val="28"/>
          <w:szCs w:val="28"/>
        </w:rPr>
        <w:t xml:space="preserve">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C653EE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C653EE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3E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653EE">
        <w:rPr>
          <w:rFonts w:ascii="Times New Roman" w:eastAsia="Calibri" w:hAnsi="Times New Roman" w:cs="Times New Roman"/>
          <w:bCs/>
          <w:sz w:val="28"/>
          <w:szCs w:val="28"/>
        </w:rPr>
        <w:t>Ярковского  сельского  поселения Новохоперского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C653EE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 Воронежской области от 18.03.2024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C653EE">
        <w:rPr>
          <w:rFonts w:ascii="Times New Roman" w:eastAsia="Calibri" w:hAnsi="Times New Roman" w:cs="Times New Roman"/>
          <w:bCs/>
          <w:sz w:val="28"/>
          <w:szCs w:val="28"/>
        </w:rPr>
        <w:t xml:space="preserve"> №13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653EE">
        <w:rPr>
          <w:rFonts w:ascii="Times New Roman" w:eastAsia="Calibri" w:hAnsi="Times New Roman" w:cs="Times New Roman"/>
          <w:bCs/>
          <w:sz w:val="28"/>
          <w:szCs w:val="28"/>
        </w:rPr>
        <w:t>на территории Ярковского сельского  поселения Новохоперского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C653EE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пунктом </w:t>
      </w:r>
      <w:r w:rsidR="003D6A9E">
        <w:rPr>
          <w:rFonts w:ascii="Times New Roman" w:eastAsia="Calibri" w:hAnsi="Times New Roman" w:cs="Times New Roman"/>
          <w:bCs/>
          <w:sz w:val="28"/>
          <w:szCs w:val="28"/>
        </w:rPr>
        <w:t>7.1.1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3D6A9E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5B2117" w:rsidRPr="005B2117">
        <w:rPr>
          <w:rFonts w:ascii="Times New Roman" w:hAnsi="Times New Roman" w:cs="Times New Roman"/>
          <w:sz w:val="28"/>
          <w:szCs w:val="28"/>
        </w:rPr>
        <w:t>.</w:t>
      </w:r>
      <w:r w:rsidR="00E91E10">
        <w:rPr>
          <w:rFonts w:ascii="Times New Roman" w:hAnsi="Times New Roman" w:cs="Times New Roman"/>
          <w:sz w:val="28"/>
          <w:szCs w:val="28"/>
        </w:rPr>
        <w:t>»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</w:t>
      </w:r>
      <w:r w:rsidR="00E91E10">
        <w:rPr>
          <w:rFonts w:ascii="Times New Roman" w:hAnsi="Times New Roman" w:cs="Times New Roman"/>
          <w:sz w:val="28"/>
          <w:szCs w:val="28"/>
        </w:rPr>
        <w:t>униципальной услугой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C653EE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EE" w:rsidRDefault="00C653E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EE" w:rsidRDefault="00C653E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3EE" w:rsidRDefault="00C653EE" w:rsidP="00C6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C9" w:rsidRDefault="00EA5CC9" w:rsidP="00EA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Ярковского сельского поселения                С.А.Барышев</w:t>
      </w:r>
    </w:p>
    <w:p w:rsidR="00C653EE" w:rsidRDefault="00C653EE" w:rsidP="00C6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C9" w:rsidRDefault="00EA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5CC9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FA" w:rsidRDefault="008111FA" w:rsidP="00351632">
      <w:pPr>
        <w:spacing w:after="0" w:line="240" w:lineRule="auto"/>
      </w:pPr>
      <w:r>
        <w:separator/>
      </w:r>
    </w:p>
  </w:endnote>
  <w:endnote w:type="continuationSeparator" w:id="0">
    <w:p w:rsidR="008111FA" w:rsidRDefault="008111F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FA" w:rsidRDefault="008111FA" w:rsidP="00351632">
      <w:pPr>
        <w:spacing w:after="0" w:line="240" w:lineRule="auto"/>
      </w:pPr>
      <w:r>
        <w:separator/>
      </w:r>
    </w:p>
  </w:footnote>
  <w:footnote w:type="continuationSeparator" w:id="0">
    <w:p w:rsidR="008111FA" w:rsidRDefault="008111F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A637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D6A9E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2C53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43B9A"/>
    <w:rsid w:val="00351632"/>
    <w:rsid w:val="00360AD5"/>
    <w:rsid w:val="00393339"/>
    <w:rsid w:val="003B6F9F"/>
    <w:rsid w:val="003D6A9E"/>
    <w:rsid w:val="003F0C44"/>
    <w:rsid w:val="00464ABF"/>
    <w:rsid w:val="00501437"/>
    <w:rsid w:val="005B12EF"/>
    <w:rsid w:val="005B2117"/>
    <w:rsid w:val="0067197D"/>
    <w:rsid w:val="006C0B77"/>
    <w:rsid w:val="006D281B"/>
    <w:rsid w:val="006D4D0C"/>
    <w:rsid w:val="00701B49"/>
    <w:rsid w:val="0074353B"/>
    <w:rsid w:val="00770466"/>
    <w:rsid w:val="007C7BD3"/>
    <w:rsid w:val="00807262"/>
    <w:rsid w:val="008111FA"/>
    <w:rsid w:val="008239DF"/>
    <w:rsid w:val="008242FF"/>
    <w:rsid w:val="0082601F"/>
    <w:rsid w:val="00845421"/>
    <w:rsid w:val="008663B9"/>
    <w:rsid w:val="00870751"/>
    <w:rsid w:val="008A637C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2326"/>
    <w:rsid w:val="00C653EE"/>
    <w:rsid w:val="00D01A89"/>
    <w:rsid w:val="00D54B5E"/>
    <w:rsid w:val="00D7204E"/>
    <w:rsid w:val="00D82AC3"/>
    <w:rsid w:val="00DE3E89"/>
    <w:rsid w:val="00E51FD2"/>
    <w:rsid w:val="00E91E10"/>
    <w:rsid w:val="00EA59DF"/>
    <w:rsid w:val="00EA5CC9"/>
    <w:rsid w:val="00EE0C20"/>
    <w:rsid w:val="00EE4070"/>
    <w:rsid w:val="00EF0EA8"/>
    <w:rsid w:val="00F044B5"/>
    <w:rsid w:val="00F12C76"/>
    <w:rsid w:val="00F2321D"/>
    <w:rsid w:val="00FA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C65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D229-D6EC-4799-8F85-ACAE58FD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785</cp:lastModifiedBy>
  <cp:revision>10</cp:revision>
  <cp:lastPrinted>2024-11-13T13:02:00Z</cp:lastPrinted>
  <dcterms:created xsi:type="dcterms:W3CDTF">2024-11-15T08:49:00Z</dcterms:created>
  <dcterms:modified xsi:type="dcterms:W3CDTF">2024-11-27T11:45:00Z</dcterms:modified>
</cp:coreProperties>
</file>